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</w:p>
    <w:p w:rsidR="002768E7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ws wypożyczania pomp próżniowych.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Dane Klienta :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  <w:t>Nazwa :………………………………………</w:t>
      </w:r>
      <w:r w:rsidR="002E489E">
        <w:rPr>
          <w:rFonts w:cs="Times New Roman"/>
          <w:sz w:val="20"/>
          <w:szCs w:val="20"/>
        </w:rPr>
        <w:t>……</w:t>
      </w:r>
      <w:r>
        <w:rPr>
          <w:rFonts w:cs="Times New Roman"/>
          <w:sz w:val="20"/>
          <w:szCs w:val="20"/>
        </w:rPr>
        <w:t>….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Adres:………………………………………</w:t>
      </w:r>
      <w:r w:rsidR="002E489E">
        <w:rPr>
          <w:rFonts w:cs="Times New Roman"/>
          <w:sz w:val="20"/>
          <w:szCs w:val="20"/>
        </w:rPr>
        <w:t>…….</w:t>
      </w:r>
      <w:r>
        <w:rPr>
          <w:rFonts w:cs="Times New Roman"/>
          <w:sz w:val="20"/>
          <w:szCs w:val="20"/>
        </w:rPr>
        <w:t>……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Osoba kontaktowa:…………………………………..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Telefon, email:………………………………………..</w:t>
      </w:r>
    </w:p>
    <w:p w:rsidR="00185C5D" w:rsidRDefault="00185C5D" w:rsidP="00090A44">
      <w:pPr>
        <w:spacing w:line="240" w:lineRule="auto"/>
        <w:rPr>
          <w:rFonts w:cs="Times New Roman"/>
          <w:sz w:val="20"/>
          <w:szCs w:val="20"/>
        </w:rPr>
      </w:pPr>
    </w:p>
    <w:p w:rsidR="00185C5D" w:rsidRDefault="00185C5D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 złożenia zapytania : ……………………</w:t>
      </w:r>
      <w:r w:rsidR="002E489E">
        <w:rPr>
          <w:rFonts w:cs="Times New Roman"/>
          <w:sz w:val="20"/>
          <w:szCs w:val="20"/>
        </w:rPr>
        <w:t>………..</w:t>
      </w:r>
      <w:r>
        <w:rPr>
          <w:rFonts w:cs="Times New Roman"/>
          <w:sz w:val="20"/>
          <w:szCs w:val="20"/>
        </w:rPr>
        <w:t>……..</w:t>
      </w: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kiedy jest potrzebna pompa zastępcza : ………………………………………………..……………………….</w:t>
      </w: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Szacowany okres wypożyczenia : ……………………………………………………………………………………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Rodzaj posiadanej pomp/pompy ( producent model rocznik )  :</w:t>
      </w:r>
      <w:r w:rsidR="00185C5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……………</w:t>
      </w:r>
      <w:r w:rsidR="002E489E">
        <w:rPr>
          <w:rFonts w:cs="Times New Roman"/>
          <w:sz w:val="20"/>
          <w:szCs w:val="20"/>
        </w:rPr>
        <w:t>……………………..</w:t>
      </w:r>
      <w:r>
        <w:rPr>
          <w:rFonts w:cs="Times New Roman"/>
          <w:sz w:val="20"/>
          <w:szCs w:val="20"/>
        </w:rPr>
        <w:t>……………… ……………………………………………………………………………………………</w:t>
      </w:r>
      <w:r w:rsidR="002E489E">
        <w:rPr>
          <w:rFonts w:cs="Times New Roman"/>
          <w:sz w:val="20"/>
          <w:szCs w:val="20"/>
        </w:rPr>
        <w:t>…………………….</w:t>
      </w:r>
      <w:r>
        <w:rPr>
          <w:rFonts w:cs="Times New Roman"/>
          <w:sz w:val="20"/>
          <w:szCs w:val="20"/>
        </w:rPr>
        <w:t>…………</w:t>
      </w:r>
    </w:p>
    <w:p w:rsidR="00185C5D" w:rsidRDefault="00185C5D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Opis usterki,  awarii lub niedostatków posiadanego układu próżniowego: ………………………………………. 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…………………………………………………………………………………………………………………………….. </w:t>
      </w:r>
    </w:p>
    <w:p w:rsidR="00185C5D" w:rsidRDefault="00185C5D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Rodzaj pompy</w:t>
      </w:r>
      <w:r w:rsidR="002E489E">
        <w:rPr>
          <w:rFonts w:cs="Times New Roman"/>
          <w:sz w:val="20"/>
          <w:szCs w:val="20"/>
        </w:rPr>
        <w:t xml:space="preserve"> / pomp</w:t>
      </w:r>
      <w:r>
        <w:rPr>
          <w:rFonts w:cs="Times New Roman"/>
          <w:sz w:val="20"/>
          <w:szCs w:val="20"/>
        </w:rPr>
        <w:t xml:space="preserve"> potrzebnej : ………………………………………………………</w:t>
      </w:r>
      <w:r w:rsidR="002E489E">
        <w:rPr>
          <w:rFonts w:cs="Times New Roman"/>
          <w:sz w:val="20"/>
          <w:szCs w:val="20"/>
        </w:rPr>
        <w:t>………………………</w:t>
      </w:r>
      <w:r>
        <w:rPr>
          <w:rFonts w:cs="Times New Roman"/>
          <w:sz w:val="20"/>
          <w:szCs w:val="20"/>
        </w:rPr>
        <w:t>……………</w:t>
      </w:r>
      <w:r w:rsidR="002E489E">
        <w:rPr>
          <w:rFonts w:cs="Times New Roman"/>
          <w:sz w:val="20"/>
          <w:szCs w:val="20"/>
        </w:rPr>
        <w:t>..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</w:t>
      </w:r>
      <w:r w:rsidR="002E489E">
        <w:rPr>
          <w:rFonts w:cs="Times New Roman"/>
          <w:sz w:val="20"/>
          <w:szCs w:val="20"/>
        </w:rPr>
        <w:t>…………………….</w:t>
      </w:r>
      <w:r>
        <w:rPr>
          <w:rFonts w:cs="Times New Roman"/>
          <w:sz w:val="20"/>
          <w:szCs w:val="20"/>
        </w:rPr>
        <w:t>………………</w:t>
      </w:r>
      <w:r w:rsidR="002E489E">
        <w:rPr>
          <w:rFonts w:cs="Times New Roman"/>
          <w:sz w:val="20"/>
          <w:szCs w:val="20"/>
        </w:rPr>
        <w:t>……………………………….</w:t>
      </w:r>
      <w:bookmarkStart w:id="0" w:name="_GoBack"/>
      <w:bookmarkEnd w:id="0"/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Wymagana wydajność:</w:t>
      </w:r>
      <w:r w:rsidR="00185C5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……………………………………………………</w:t>
      </w:r>
      <w:r w:rsidR="002E489E">
        <w:rPr>
          <w:rFonts w:cs="Times New Roman"/>
          <w:sz w:val="20"/>
          <w:szCs w:val="20"/>
        </w:rPr>
        <w:t>……………………………..</w:t>
      </w:r>
      <w:r>
        <w:rPr>
          <w:rFonts w:cs="Times New Roman"/>
          <w:sz w:val="20"/>
          <w:szCs w:val="20"/>
        </w:rPr>
        <w:t>…………….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Wymagana próżnia ( ciśnienie absolutne, podciśnienie):</w:t>
      </w:r>
      <w:r w:rsidR="00185C5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………………</w:t>
      </w:r>
      <w:r w:rsidR="002E489E">
        <w:rPr>
          <w:rFonts w:cs="Times New Roman"/>
          <w:sz w:val="20"/>
          <w:szCs w:val="20"/>
        </w:rPr>
        <w:t>……………………………..</w:t>
      </w:r>
      <w:r>
        <w:rPr>
          <w:rFonts w:cs="Times New Roman"/>
          <w:sz w:val="20"/>
          <w:szCs w:val="20"/>
        </w:rPr>
        <w:t>……………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Opis procesu:</w:t>
      </w:r>
      <w:r w:rsidR="00185C5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…………………………………………………………………………</w:t>
      </w:r>
      <w:r w:rsidR="002E489E">
        <w:rPr>
          <w:rFonts w:cs="Times New Roman"/>
          <w:sz w:val="20"/>
          <w:szCs w:val="20"/>
        </w:rPr>
        <w:t>…….</w:t>
      </w:r>
      <w:r>
        <w:rPr>
          <w:rFonts w:cs="Times New Roman"/>
          <w:sz w:val="20"/>
          <w:szCs w:val="20"/>
        </w:rPr>
        <w:t>…………………………… ……………………………………………….…………………………………………</w:t>
      </w:r>
      <w:r w:rsidR="002E489E">
        <w:rPr>
          <w:rFonts w:cs="Times New Roman"/>
          <w:sz w:val="20"/>
          <w:szCs w:val="20"/>
        </w:rPr>
        <w:t>……</w:t>
      </w:r>
      <w:r>
        <w:rPr>
          <w:rFonts w:cs="Times New Roman"/>
          <w:sz w:val="20"/>
          <w:szCs w:val="20"/>
        </w:rPr>
        <w:t>…………………………….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 układ próżniowy posiada filtr przeciwpyłowy chroniący wlot pompy?:</w:t>
      </w:r>
      <w:r w:rsidR="00185C5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…………………</w:t>
      </w:r>
      <w:r w:rsidR="002E489E">
        <w:rPr>
          <w:rFonts w:cs="Times New Roman"/>
          <w:sz w:val="20"/>
          <w:szCs w:val="20"/>
        </w:rPr>
        <w:t>…..</w:t>
      </w:r>
      <w:r>
        <w:rPr>
          <w:rFonts w:cs="Times New Roman"/>
          <w:sz w:val="20"/>
          <w:szCs w:val="20"/>
        </w:rPr>
        <w:t>…………………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 do pompa będzie narażona na wilgoć, skropliny lub warunki atmosferyczne:</w:t>
      </w:r>
      <w:r w:rsidR="00185C5D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………</w:t>
      </w:r>
      <w:r w:rsidR="002E489E">
        <w:rPr>
          <w:rFonts w:cs="Times New Roman"/>
          <w:sz w:val="20"/>
          <w:szCs w:val="20"/>
        </w:rPr>
        <w:t>..</w:t>
      </w:r>
      <w:r>
        <w:rPr>
          <w:rFonts w:cs="Times New Roman"/>
          <w:sz w:val="20"/>
          <w:szCs w:val="20"/>
        </w:rPr>
        <w:t>…………………… …………………………………………………………………………..…………………………</w:t>
      </w:r>
      <w:r w:rsidR="002E489E">
        <w:rPr>
          <w:rFonts w:cs="Times New Roman"/>
          <w:sz w:val="20"/>
          <w:szCs w:val="20"/>
        </w:rPr>
        <w:t>…….</w:t>
      </w:r>
      <w:r>
        <w:rPr>
          <w:rFonts w:cs="Times New Roman"/>
          <w:sz w:val="20"/>
          <w:szCs w:val="20"/>
        </w:rPr>
        <w:t>…………………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jakim oleju ( dotyczy pomp olejowych i boosterów) pracowało aktualnie posiadane urządzenie</w:t>
      </w:r>
      <w:r w:rsidR="00185C5D">
        <w:rPr>
          <w:rFonts w:cs="Times New Roman"/>
          <w:sz w:val="20"/>
          <w:szCs w:val="20"/>
        </w:rPr>
        <w:t xml:space="preserve"> : </w:t>
      </w:r>
      <w:r>
        <w:rPr>
          <w:rFonts w:cs="Times New Roman"/>
          <w:sz w:val="20"/>
          <w:szCs w:val="20"/>
        </w:rPr>
        <w:t>…</w:t>
      </w:r>
      <w:r w:rsidR="002E489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……… …………………………………………………………………………………………………………………</w:t>
      </w:r>
      <w:r w:rsidR="002E489E">
        <w:rPr>
          <w:rFonts w:cs="Times New Roman"/>
          <w:sz w:val="20"/>
          <w:szCs w:val="20"/>
        </w:rPr>
        <w:t>…………</w:t>
      </w:r>
      <w:r>
        <w:rPr>
          <w:rFonts w:cs="Times New Roman"/>
          <w:sz w:val="20"/>
          <w:szCs w:val="20"/>
        </w:rPr>
        <w:t>…</w:t>
      </w:r>
    </w:p>
    <w:p w:rsidR="00185C5D" w:rsidRDefault="00185C5D" w:rsidP="00090A44">
      <w:pPr>
        <w:spacing w:line="240" w:lineRule="auto"/>
        <w:rPr>
          <w:rFonts w:cs="Times New Roman"/>
          <w:sz w:val="20"/>
          <w:szCs w:val="20"/>
        </w:rPr>
      </w:pP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Wymagania przeciwwybuchowe ( ATEX EX): ………………………………….……………………………………..</w:t>
      </w: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Wymagane zasilanie : ………………………………………………………………………...………………………….</w:t>
      </w: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 jest dostępna woda chłodząca : …………………………………………………………….……………………..</w:t>
      </w:r>
    </w:p>
    <w:p w:rsidR="002E489E" w:rsidRDefault="002E489E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 jest dostępne sprężone powietrze lub azot : …………………………………..…………………………………</w:t>
      </w:r>
    </w:p>
    <w:p w:rsidR="006140F6" w:rsidRDefault="002E489E" w:rsidP="00090A4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Odbiór za pomocą środków własnych czy nasz kurier: ………………………………………………………………</w:t>
      </w: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</w:p>
    <w:p w:rsidR="006140F6" w:rsidRDefault="006140F6" w:rsidP="00090A44">
      <w:pPr>
        <w:spacing w:line="240" w:lineRule="auto"/>
        <w:rPr>
          <w:rFonts w:cs="Times New Roman"/>
          <w:sz w:val="20"/>
          <w:szCs w:val="20"/>
        </w:rPr>
      </w:pPr>
    </w:p>
    <w:p w:rsidR="002E489E" w:rsidRPr="008A0C43" w:rsidRDefault="002E489E" w:rsidP="00090A44">
      <w:pPr>
        <w:spacing w:line="240" w:lineRule="auto"/>
        <w:rPr>
          <w:rFonts w:cs="Times New Roman"/>
          <w:sz w:val="20"/>
          <w:szCs w:val="20"/>
        </w:rPr>
      </w:pPr>
    </w:p>
    <w:p w:rsidR="00C24B87" w:rsidRPr="008A0C43" w:rsidRDefault="00C24B87">
      <w:pPr>
        <w:rPr>
          <w:rFonts w:cs="Times New Roman"/>
          <w:b/>
          <w:bCs/>
          <w:sz w:val="20"/>
          <w:szCs w:val="20"/>
        </w:rPr>
      </w:pPr>
      <w:r w:rsidRPr="008A0C43">
        <w:rPr>
          <w:b/>
          <w:bCs/>
          <w:sz w:val="20"/>
          <w:szCs w:val="20"/>
        </w:rPr>
        <w:t>Osoba do kontaktu:</w:t>
      </w:r>
    </w:p>
    <w:p w:rsidR="00C24B87" w:rsidRPr="008A0C43" w:rsidRDefault="00C24B87" w:rsidP="00980691">
      <w:pPr>
        <w:spacing w:line="240" w:lineRule="auto"/>
        <w:rPr>
          <w:sz w:val="20"/>
          <w:szCs w:val="20"/>
        </w:rPr>
      </w:pPr>
      <w:r w:rsidRPr="008A0C43">
        <w:rPr>
          <w:sz w:val="20"/>
          <w:szCs w:val="20"/>
        </w:rPr>
        <w:t>inż. Michał Jaworski</w:t>
      </w:r>
    </w:p>
    <w:p w:rsidR="00C24B87" w:rsidRPr="002E1D43" w:rsidRDefault="00C24B87" w:rsidP="00980691">
      <w:pPr>
        <w:spacing w:line="240" w:lineRule="auto"/>
        <w:rPr>
          <w:rFonts w:cs="Times New Roman"/>
          <w:i/>
          <w:iCs/>
          <w:color w:val="595959"/>
          <w:sz w:val="24"/>
          <w:szCs w:val="24"/>
        </w:rPr>
      </w:pPr>
      <w:r w:rsidRPr="00DE01CD">
        <w:rPr>
          <w:b/>
          <w:bCs/>
          <w:i/>
          <w:iCs/>
          <w:color w:val="595959"/>
          <w:sz w:val="36"/>
          <w:szCs w:val="36"/>
        </w:rPr>
        <w:t>ED</w:t>
      </w:r>
      <w:r w:rsidRPr="00DE01CD">
        <w:rPr>
          <w:i/>
          <w:iCs/>
          <w:color w:val="595959"/>
          <w:sz w:val="36"/>
          <w:szCs w:val="36"/>
        </w:rPr>
        <w:t xml:space="preserve">VAC </w:t>
      </w:r>
      <w:r w:rsidRPr="00DE01CD">
        <w:rPr>
          <w:i/>
          <w:iCs/>
          <w:color w:val="595959"/>
          <w:sz w:val="22"/>
          <w:szCs w:val="22"/>
        </w:rPr>
        <w:t>Sp. z o.o.</w:t>
      </w:r>
    </w:p>
    <w:p w:rsidR="00C24B87" w:rsidRPr="00980691" w:rsidRDefault="00C24B87" w:rsidP="003669DE">
      <w:pPr>
        <w:rPr>
          <w:rFonts w:cs="Times New Roman"/>
          <w:sz w:val="22"/>
          <w:szCs w:val="22"/>
          <w:lang w:val="en-GB"/>
        </w:rPr>
      </w:pPr>
      <w:r w:rsidRPr="00980691">
        <w:rPr>
          <w:lang w:val="en-GB"/>
        </w:rPr>
        <w:t>gsm: +48 795 812 212</w:t>
      </w:r>
    </w:p>
    <w:p w:rsidR="00C24B87" w:rsidRPr="00980691" w:rsidRDefault="00C24B87" w:rsidP="003669DE">
      <w:pPr>
        <w:rPr>
          <w:rFonts w:cs="Times New Roman"/>
          <w:lang w:val="en-GB"/>
        </w:rPr>
      </w:pPr>
      <w:r w:rsidRPr="00980691">
        <w:rPr>
          <w:lang w:val="en-GB"/>
        </w:rPr>
        <w:t>e-mail:</w:t>
      </w:r>
      <w:r>
        <w:rPr>
          <w:lang w:val="en-GB"/>
        </w:rPr>
        <w:t xml:space="preserve"> </w:t>
      </w:r>
      <w:r w:rsidRPr="00980691">
        <w:rPr>
          <w:rFonts w:cs="Times New Roman"/>
          <w:lang w:val="en-GB"/>
        </w:rPr>
        <w:t>m.jaworski@edvac.pl</w:t>
      </w:r>
    </w:p>
    <w:p w:rsidR="00C24B87" w:rsidRPr="002E489E" w:rsidRDefault="00C24B87" w:rsidP="002E489E">
      <w:pPr>
        <w:rPr>
          <w:rFonts w:cs="Times New Roman"/>
          <w:lang w:val="en-GB"/>
        </w:rPr>
      </w:pPr>
      <w:r w:rsidRPr="00980691">
        <w:rPr>
          <w:rFonts w:cs="Times New Roman"/>
          <w:lang w:val="en-GB"/>
        </w:rPr>
        <w:t>www.edvac.pl</w:t>
      </w:r>
    </w:p>
    <w:sectPr w:rsidR="00C24B87" w:rsidRPr="002E489E" w:rsidSect="00B82F8B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BB" w:rsidRDefault="004944BB" w:rsidP="00372B8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44BB" w:rsidRDefault="004944BB" w:rsidP="00372B8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8" w:type="dxa"/>
      <w:tblLook w:val="01E0" w:firstRow="1" w:lastRow="1" w:firstColumn="1" w:lastColumn="1" w:noHBand="0" w:noVBand="0"/>
    </w:tblPr>
    <w:tblGrid>
      <w:gridCol w:w="3237"/>
      <w:gridCol w:w="3236"/>
      <w:gridCol w:w="3233"/>
    </w:tblGrid>
    <w:tr w:rsidR="00C24B87" w:rsidRPr="00A731B3" w:rsidTr="00850F40">
      <w:trPr>
        <w:trHeight w:val="341"/>
      </w:trPr>
      <w:tc>
        <w:tcPr>
          <w:tcW w:w="3259" w:type="dxa"/>
          <w:tcBorders>
            <w:top w:val="single" w:sz="6" w:space="0" w:color="auto"/>
          </w:tcBorders>
          <w:shd w:val="clear" w:color="auto" w:fill="auto"/>
          <w:vAlign w:val="bottom"/>
        </w:tcPr>
        <w:p w:rsidR="00C24B87" w:rsidRPr="00850F40" w:rsidRDefault="00C24B87" w:rsidP="00980691">
          <w:pPr>
            <w:rPr>
              <w:rFonts w:eastAsia="Century Gothic"/>
              <w:b/>
              <w:bCs/>
            </w:rPr>
          </w:pPr>
          <w:r w:rsidRPr="00850F40">
            <w:rPr>
              <w:rFonts w:eastAsia="Century Gothic"/>
              <w:b/>
              <w:bCs/>
            </w:rPr>
            <w:t>EDVAC Sp. z o.o.</w:t>
          </w:r>
        </w:p>
      </w:tc>
      <w:tc>
        <w:tcPr>
          <w:tcW w:w="3259" w:type="dxa"/>
          <w:tcBorders>
            <w:top w:val="single" w:sz="6" w:space="0" w:color="auto"/>
          </w:tcBorders>
          <w:shd w:val="clear" w:color="auto" w:fill="auto"/>
          <w:vAlign w:val="bottom"/>
        </w:tcPr>
        <w:p w:rsidR="00C24B87" w:rsidRPr="00850F40" w:rsidRDefault="00C24B87" w:rsidP="00980691">
          <w:pPr>
            <w:rPr>
              <w:rFonts w:eastAsia="Century Gothic"/>
            </w:rPr>
          </w:pPr>
          <w:r w:rsidRPr="00850F40">
            <w:rPr>
              <w:rFonts w:eastAsia="Century Gothic"/>
            </w:rPr>
            <w:t>KRS 0000478576</w:t>
          </w:r>
        </w:p>
      </w:tc>
      <w:tc>
        <w:tcPr>
          <w:tcW w:w="3260" w:type="dxa"/>
          <w:tcBorders>
            <w:top w:val="single" w:sz="6" w:space="0" w:color="auto"/>
          </w:tcBorders>
          <w:shd w:val="clear" w:color="auto" w:fill="auto"/>
          <w:vAlign w:val="bottom"/>
        </w:tcPr>
        <w:p w:rsidR="00C24B87" w:rsidRPr="00850F40" w:rsidRDefault="00C24B87" w:rsidP="00980691">
          <w:pPr>
            <w:rPr>
              <w:rFonts w:eastAsia="Century Gothic"/>
            </w:rPr>
          </w:pPr>
        </w:p>
      </w:tc>
    </w:tr>
    <w:tr w:rsidR="00C24B87" w:rsidRPr="00A731B3" w:rsidTr="00850F40">
      <w:tc>
        <w:tcPr>
          <w:tcW w:w="3259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</w:rPr>
          </w:pPr>
          <w:r w:rsidRPr="00850F40">
            <w:rPr>
              <w:rFonts w:eastAsia="Century Gothic"/>
            </w:rPr>
            <w:t>ul. Lotnicza 27, 05-090 Raszyn</w:t>
          </w:r>
        </w:p>
      </w:tc>
      <w:tc>
        <w:tcPr>
          <w:tcW w:w="3259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</w:rPr>
          </w:pPr>
          <w:r w:rsidRPr="00850F40">
            <w:rPr>
              <w:rFonts w:eastAsia="Century Gothic"/>
            </w:rPr>
            <w:t>Sąd Gosp. XIII Wydz. KRS Warszawa</w:t>
          </w:r>
        </w:p>
      </w:tc>
      <w:tc>
        <w:tcPr>
          <w:tcW w:w="3260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</w:rPr>
          </w:pPr>
        </w:p>
      </w:tc>
    </w:tr>
    <w:tr w:rsidR="00C24B87" w:rsidRPr="00A731B3" w:rsidTr="00850F40">
      <w:tc>
        <w:tcPr>
          <w:tcW w:w="3259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</w:rPr>
          </w:pPr>
          <w:r w:rsidRPr="00850F40">
            <w:rPr>
              <w:rFonts w:eastAsia="Century Gothic"/>
            </w:rPr>
            <w:t xml:space="preserve">tel.: 22 490 41 81, </w:t>
          </w:r>
          <w:r w:rsidRPr="00850F40">
            <w:rPr>
              <w:rFonts w:eastAsia="Century Gothic"/>
              <w:lang w:val="en-US"/>
            </w:rPr>
            <w:t>fax: 22 664 08 22</w:t>
          </w:r>
        </w:p>
      </w:tc>
      <w:tc>
        <w:tcPr>
          <w:tcW w:w="3259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</w:rPr>
          </w:pPr>
          <w:r w:rsidRPr="00850F40">
            <w:rPr>
              <w:rFonts w:eastAsia="Century Gothic"/>
              <w:lang w:val="de-DE"/>
            </w:rPr>
            <w:t>NIP PL5342492902</w:t>
          </w:r>
        </w:p>
      </w:tc>
      <w:tc>
        <w:tcPr>
          <w:tcW w:w="3260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</w:rPr>
          </w:pPr>
          <w:r w:rsidRPr="00850F40">
            <w:rPr>
              <w:rFonts w:eastAsia="Century Gothic"/>
              <w:lang w:val="en-US"/>
            </w:rPr>
            <w:t>Bank Millenium S.A.</w:t>
          </w:r>
        </w:p>
      </w:tc>
    </w:tr>
    <w:tr w:rsidR="00C24B87" w:rsidRPr="00A731B3" w:rsidTr="00850F40">
      <w:tc>
        <w:tcPr>
          <w:tcW w:w="3259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  <w:lang w:val="en-US"/>
            </w:rPr>
          </w:pPr>
          <w:r w:rsidRPr="00850F40">
            <w:rPr>
              <w:rFonts w:eastAsia="Century Gothic"/>
              <w:lang w:val="en-US"/>
            </w:rPr>
            <w:t>e-mail: biuro@edvac.pl</w:t>
          </w:r>
        </w:p>
      </w:tc>
      <w:tc>
        <w:tcPr>
          <w:tcW w:w="3259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  <w:lang w:val="en-US"/>
            </w:rPr>
          </w:pPr>
          <w:r w:rsidRPr="00850F40">
            <w:rPr>
              <w:rFonts w:eastAsia="Century Gothic"/>
              <w:lang w:val="en-US"/>
            </w:rPr>
            <w:t>Regon 146882509</w:t>
          </w:r>
        </w:p>
      </w:tc>
      <w:tc>
        <w:tcPr>
          <w:tcW w:w="3260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  <w:lang w:val="en-US"/>
            </w:rPr>
          </w:pPr>
          <w:r w:rsidRPr="00850F40">
            <w:rPr>
              <w:rFonts w:eastAsia="Century Gothic"/>
              <w:lang w:val="en-US"/>
            </w:rPr>
            <w:t xml:space="preserve">PLN </w:t>
          </w:r>
          <w:r w:rsidRPr="00850F40">
            <w:rPr>
              <w:rFonts w:eastAsia="Century Gothic"/>
              <w:lang w:val="de-DE"/>
            </w:rPr>
            <w:t>74 1160 2202 0000 0002 4770 9148</w:t>
          </w:r>
        </w:p>
      </w:tc>
    </w:tr>
    <w:tr w:rsidR="00C24B87" w:rsidRPr="00A731B3" w:rsidTr="00850F40">
      <w:tc>
        <w:tcPr>
          <w:tcW w:w="3259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  <w:lang w:val="en-US"/>
            </w:rPr>
          </w:pPr>
          <w:r w:rsidRPr="00850F40">
            <w:rPr>
              <w:rFonts w:eastAsia="Century Gothic"/>
            </w:rPr>
            <w:t>internet: www.edvac.pl</w:t>
          </w:r>
        </w:p>
      </w:tc>
      <w:tc>
        <w:tcPr>
          <w:tcW w:w="3259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  <w:lang w:val="en-US"/>
            </w:rPr>
          </w:pPr>
          <w:r w:rsidRPr="00850F40">
            <w:rPr>
              <w:rFonts w:eastAsia="Century Gothic"/>
              <w:lang w:val="de-DE"/>
            </w:rPr>
            <w:t xml:space="preserve">Kapitał </w:t>
          </w:r>
          <w:r w:rsidRPr="00850F40">
            <w:rPr>
              <w:rFonts w:eastAsia="Century Gothic"/>
            </w:rPr>
            <w:t>zakładowy:</w:t>
          </w:r>
          <w:r w:rsidRPr="00850F40">
            <w:rPr>
              <w:rFonts w:eastAsia="Century Gothic"/>
              <w:lang w:val="de-DE"/>
            </w:rPr>
            <w:t xml:space="preserve"> 20.000,- PLN</w:t>
          </w:r>
        </w:p>
      </w:tc>
      <w:tc>
        <w:tcPr>
          <w:tcW w:w="3260" w:type="dxa"/>
          <w:shd w:val="clear" w:color="auto" w:fill="auto"/>
          <w:vAlign w:val="center"/>
        </w:tcPr>
        <w:p w:rsidR="00C24B87" w:rsidRPr="00850F40" w:rsidRDefault="00C24B87" w:rsidP="00980691">
          <w:pPr>
            <w:rPr>
              <w:rFonts w:eastAsia="Century Gothic"/>
              <w:lang w:val="en-US"/>
            </w:rPr>
          </w:pPr>
          <w:r w:rsidRPr="00850F40">
            <w:rPr>
              <w:rFonts w:eastAsia="Century Gothic"/>
            </w:rPr>
            <w:t>EUR 14 1160 2202 0000 0002 4770 9646</w:t>
          </w:r>
        </w:p>
      </w:tc>
    </w:tr>
  </w:tbl>
  <w:p w:rsidR="00C24B87" w:rsidRPr="00980691" w:rsidRDefault="00C24B87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BB" w:rsidRDefault="004944BB" w:rsidP="00372B8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44BB" w:rsidRDefault="004944BB" w:rsidP="00372B8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87" w:rsidRPr="002E1D43" w:rsidRDefault="004944BB" w:rsidP="002E1D43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81.65pt;height:245.6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2472F8">
      <w:rPr>
        <w:rFonts w:ascii="Arial Black" w:hAnsi="Arial Black" w:cs="Arial Black"/>
        <w:noProof/>
        <w:color w:val="E36C0A"/>
        <w:sz w:val="60"/>
        <w:szCs w:val="60"/>
        <w:lang w:eastAsia="pl-PL"/>
      </w:rPr>
      <w:drawing>
        <wp:inline distT="0" distB="0" distL="0" distR="0">
          <wp:extent cx="158115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1A1B"/>
    <w:multiLevelType w:val="hybridMultilevel"/>
    <w:tmpl w:val="5DA2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54E"/>
    <w:multiLevelType w:val="hybridMultilevel"/>
    <w:tmpl w:val="6E2E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037A0"/>
    <w:multiLevelType w:val="hybridMultilevel"/>
    <w:tmpl w:val="B89A6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77D4F"/>
    <w:multiLevelType w:val="hybridMultilevel"/>
    <w:tmpl w:val="F00A73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5840"/>
    <w:multiLevelType w:val="hybridMultilevel"/>
    <w:tmpl w:val="9774A730"/>
    <w:lvl w:ilvl="0" w:tplc="67E081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DD2EAA"/>
    <w:multiLevelType w:val="hybridMultilevel"/>
    <w:tmpl w:val="56544EB2"/>
    <w:lvl w:ilvl="0" w:tplc="A1608A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4F"/>
    <w:rsid w:val="00001503"/>
    <w:rsid w:val="00035C70"/>
    <w:rsid w:val="0004243B"/>
    <w:rsid w:val="00090A44"/>
    <w:rsid w:val="000A747F"/>
    <w:rsid w:val="000F04FF"/>
    <w:rsid w:val="001001B0"/>
    <w:rsid w:val="0011352C"/>
    <w:rsid w:val="001153B6"/>
    <w:rsid w:val="00124C8C"/>
    <w:rsid w:val="00126125"/>
    <w:rsid w:val="00137156"/>
    <w:rsid w:val="0016075D"/>
    <w:rsid w:val="00164387"/>
    <w:rsid w:val="00185C5D"/>
    <w:rsid w:val="001B167F"/>
    <w:rsid w:val="001C0364"/>
    <w:rsid w:val="001D07E4"/>
    <w:rsid w:val="002050EA"/>
    <w:rsid w:val="00240FAA"/>
    <w:rsid w:val="00241096"/>
    <w:rsid w:val="002472F8"/>
    <w:rsid w:val="00264D1F"/>
    <w:rsid w:val="002768E7"/>
    <w:rsid w:val="002B22A4"/>
    <w:rsid w:val="002B2F0B"/>
    <w:rsid w:val="002D5110"/>
    <w:rsid w:val="002E1D43"/>
    <w:rsid w:val="002E3420"/>
    <w:rsid w:val="002E489E"/>
    <w:rsid w:val="002E728A"/>
    <w:rsid w:val="00306A0A"/>
    <w:rsid w:val="00311C57"/>
    <w:rsid w:val="003311FF"/>
    <w:rsid w:val="00340DBB"/>
    <w:rsid w:val="0034472D"/>
    <w:rsid w:val="00363DC7"/>
    <w:rsid w:val="003657CE"/>
    <w:rsid w:val="003669DE"/>
    <w:rsid w:val="00372B87"/>
    <w:rsid w:val="00380F3B"/>
    <w:rsid w:val="00384367"/>
    <w:rsid w:val="003A0697"/>
    <w:rsid w:val="003C2A6D"/>
    <w:rsid w:val="003E4115"/>
    <w:rsid w:val="003E7C49"/>
    <w:rsid w:val="003F7146"/>
    <w:rsid w:val="00411D71"/>
    <w:rsid w:val="0046069F"/>
    <w:rsid w:val="00461C73"/>
    <w:rsid w:val="00466E95"/>
    <w:rsid w:val="00490972"/>
    <w:rsid w:val="004944BB"/>
    <w:rsid w:val="004B216D"/>
    <w:rsid w:val="004D24EF"/>
    <w:rsid w:val="004D384C"/>
    <w:rsid w:val="004D3D6F"/>
    <w:rsid w:val="004D7B81"/>
    <w:rsid w:val="004F6D03"/>
    <w:rsid w:val="00512D8C"/>
    <w:rsid w:val="005131E0"/>
    <w:rsid w:val="005167C2"/>
    <w:rsid w:val="00557001"/>
    <w:rsid w:val="005624F5"/>
    <w:rsid w:val="0056705E"/>
    <w:rsid w:val="00582094"/>
    <w:rsid w:val="005925BF"/>
    <w:rsid w:val="005D02B1"/>
    <w:rsid w:val="005D477A"/>
    <w:rsid w:val="005F704D"/>
    <w:rsid w:val="006140F6"/>
    <w:rsid w:val="00616231"/>
    <w:rsid w:val="00630F81"/>
    <w:rsid w:val="00634733"/>
    <w:rsid w:val="00645FCB"/>
    <w:rsid w:val="006516AB"/>
    <w:rsid w:val="00653DAF"/>
    <w:rsid w:val="00664FF7"/>
    <w:rsid w:val="00670E61"/>
    <w:rsid w:val="00672B13"/>
    <w:rsid w:val="00691C16"/>
    <w:rsid w:val="00693EB2"/>
    <w:rsid w:val="006B17A6"/>
    <w:rsid w:val="006B452E"/>
    <w:rsid w:val="006C07C4"/>
    <w:rsid w:val="006C1B12"/>
    <w:rsid w:val="006C5FC8"/>
    <w:rsid w:val="006F703B"/>
    <w:rsid w:val="00714DF4"/>
    <w:rsid w:val="00736439"/>
    <w:rsid w:val="00777AAA"/>
    <w:rsid w:val="007C014F"/>
    <w:rsid w:val="007C6D17"/>
    <w:rsid w:val="007D0015"/>
    <w:rsid w:val="007D2613"/>
    <w:rsid w:val="007D650A"/>
    <w:rsid w:val="007E78AB"/>
    <w:rsid w:val="008008EA"/>
    <w:rsid w:val="00805D47"/>
    <w:rsid w:val="00815873"/>
    <w:rsid w:val="00850F40"/>
    <w:rsid w:val="00851338"/>
    <w:rsid w:val="0086634D"/>
    <w:rsid w:val="00876342"/>
    <w:rsid w:val="00885A3B"/>
    <w:rsid w:val="008A0C43"/>
    <w:rsid w:val="00916664"/>
    <w:rsid w:val="00933926"/>
    <w:rsid w:val="009346BA"/>
    <w:rsid w:val="00953AF1"/>
    <w:rsid w:val="00954231"/>
    <w:rsid w:val="00955228"/>
    <w:rsid w:val="009701CF"/>
    <w:rsid w:val="00970D6A"/>
    <w:rsid w:val="009778CA"/>
    <w:rsid w:val="00980691"/>
    <w:rsid w:val="009954D6"/>
    <w:rsid w:val="00A203AB"/>
    <w:rsid w:val="00A65F86"/>
    <w:rsid w:val="00A731B3"/>
    <w:rsid w:val="00A76A3E"/>
    <w:rsid w:val="00A85AAC"/>
    <w:rsid w:val="00AA3DAE"/>
    <w:rsid w:val="00AB420A"/>
    <w:rsid w:val="00AC2257"/>
    <w:rsid w:val="00AC48D1"/>
    <w:rsid w:val="00AF56CD"/>
    <w:rsid w:val="00B40DED"/>
    <w:rsid w:val="00B4246B"/>
    <w:rsid w:val="00B46E94"/>
    <w:rsid w:val="00B6067B"/>
    <w:rsid w:val="00B7438B"/>
    <w:rsid w:val="00B77E42"/>
    <w:rsid w:val="00B82F8B"/>
    <w:rsid w:val="00B8785A"/>
    <w:rsid w:val="00BA5B01"/>
    <w:rsid w:val="00BC3507"/>
    <w:rsid w:val="00BC4A18"/>
    <w:rsid w:val="00BD09D3"/>
    <w:rsid w:val="00BE74EE"/>
    <w:rsid w:val="00C06F42"/>
    <w:rsid w:val="00C24B87"/>
    <w:rsid w:val="00C632E0"/>
    <w:rsid w:val="00C70D9F"/>
    <w:rsid w:val="00C73B6C"/>
    <w:rsid w:val="00C7767C"/>
    <w:rsid w:val="00C80B7F"/>
    <w:rsid w:val="00C832DA"/>
    <w:rsid w:val="00C86683"/>
    <w:rsid w:val="00C90544"/>
    <w:rsid w:val="00CE60A4"/>
    <w:rsid w:val="00CF5FE6"/>
    <w:rsid w:val="00D02157"/>
    <w:rsid w:val="00D32334"/>
    <w:rsid w:val="00D43AF8"/>
    <w:rsid w:val="00D724F2"/>
    <w:rsid w:val="00D73CFB"/>
    <w:rsid w:val="00D76D38"/>
    <w:rsid w:val="00D777A4"/>
    <w:rsid w:val="00D82460"/>
    <w:rsid w:val="00D92651"/>
    <w:rsid w:val="00D977E0"/>
    <w:rsid w:val="00DA0D80"/>
    <w:rsid w:val="00DB048B"/>
    <w:rsid w:val="00DD67E0"/>
    <w:rsid w:val="00DE01CD"/>
    <w:rsid w:val="00DE43A6"/>
    <w:rsid w:val="00DE5600"/>
    <w:rsid w:val="00E05A96"/>
    <w:rsid w:val="00E12B15"/>
    <w:rsid w:val="00E33E83"/>
    <w:rsid w:val="00E360FD"/>
    <w:rsid w:val="00E40CD2"/>
    <w:rsid w:val="00E415D0"/>
    <w:rsid w:val="00E4267D"/>
    <w:rsid w:val="00E56A26"/>
    <w:rsid w:val="00E87696"/>
    <w:rsid w:val="00EE4696"/>
    <w:rsid w:val="00EF1EFF"/>
    <w:rsid w:val="00F309C8"/>
    <w:rsid w:val="00F30B89"/>
    <w:rsid w:val="00F355D3"/>
    <w:rsid w:val="00F359F1"/>
    <w:rsid w:val="00F411E8"/>
    <w:rsid w:val="00F431BC"/>
    <w:rsid w:val="00F50BC2"/>
    <w:rsid w:val="00F542E4"/>
    <w:rsid w:val="00F73B93"/>
    <w:rsid w:val="00F76DB5"/>
    <w:rsid w:val="00F77D9E"/>
    <w:rsid w:val="00F83B3C"/>
    <w:rsid w:val="00FB4F89"/>
    <w:rsid w:val="00FC4E97"/>
    <w:rsid w:val="00FD532C"/>
    <w:rsid w:val="00FD5FFA"/>
    <w:rsid w:val="00FE474E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1E4A27A-6E97-43B1-80DD-5C5E6494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B01"/>
    <w:pPr>
      <w:widowControl w:val="0"/>
      <w:autoSpaceDE w:val="0"/>
      <w:autoSpaceDN w:val="0"/>
      <w:adjustRightInd w:val="0"/>
      <w:spacing w:line="300" w:lineRule="auto"/>
    </w:pPr>
    <w:rPr>
      <w:rFonts w:ascii="Arial" w:eastAsia="Times New Roman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666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Book Antiqua" w:hAnsi="Book Antiqua" w:cs="Book Antiqua"/>
      <w:b/>
      <w:bCs/>
      <w:color w:val="5EA226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666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Book Antiqua" w:hAnsi="Book Antiqua" w:cs="Book Antiqua"/>
      <w:b/>
      <w:bCs/>
      <w:color w:val="7FD13B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666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Book Antiqua" w:hAnsi="Book Antiqua" w:cs="Book Antiqua"/>
      <w:b/>
      <w:bCs/>
      <w:color w:val="7FD13B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6664"/>
    <w:rPr>
      <w:rFonts w:ascii="Book Antiqua" w:hAnsi="Book Antiqua" w:cs="Book Antiqua"/>
      <w:b/>
      <w:bCs/>
      <w:color w:val="5EA226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916664"/>
    <w:rPr>
      <w:rFonts w:ascii="Book Antiqua" w:hAnsi="Book Antiqua" w:cs="Book Antiqua"/>
      <w:b/>
      <w:bCs/>
      <w:color w:val="7FD13B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916664"/>
    <w:rPr>
      <w:rFonts w:ascii="Book Antiqua" w:hAnsi="Book Antiqua" w:cs="Book Antiqua"/>
      <w:b/>
      <w:bCs/>
      <w:color w:val="7FD13B"/>
    </w:rPr>
  </w:style>
  <w:style w:type="paragraph" w:styleId="Tytu">
    <w:name w:val="Title"/>
    <w:basedOn w:val="Normalny"/>
    <w:next w:val="Normalny"/>
    <w:link w:val="TytuZnak"/>
    <w:uiPriority w:val="99"/>
    <w:qFormat/>
    <w:rsid w:val="00916664"/>
    <w:pPr>
      <w:widowControl/>
      <w:pBdr>
        <w:bottom w:val="single" w:sz="8" w:space="4" w:color="7FD13B"/>
      </w:pBdr>
      <w:autoSpaceDE/>
      <w:autoSpaceDN/>
      <w:adjustRightInd/>
      <w:spacing w:after="300" w:line="240" w:lineRule="auto"/>
    </w:pPr>
    <w:rPr>
      <w:rFonts w:ascii="Book Antiqua" w:hAnsi="Book Antiqua" w:cs="Book Antiqua"/>
      <w:color w:val="3A4452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link w:val="Tytu"/>
    <w:uiPriority w:val="99"/>
    <w:locked/>
    <w:rsid w:val="00916664"/>
    <w:rPr>
      <w:rFonts w:ascii="Book Antiqua" w:hAnsi="Book Antiqua" w:cs="Book Antiqua"/>
      <w:color w:val="3A4452"/>
      <w:spacing w:val="5"/>
      <w:kern w:val="28"/>
      <w:sz w:val="52"/>
      <w:szCs w:val="52"/>
    </w:rPr>
  </w:style>
  <w:style w:type="paragraph" w:styleId="Bezodstpw">
    <w:name w:val="No Spacing"/>
    <w:qFormat/>
    <w:rsid w:val="00916664"/>
    <w:rPr>
      <w:rFonts w:cs="Century Gothic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72B87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72B87"/>
  </w:style>
  <w:style w:type="paragraph" w:styleId="Stopka">
    <w:name w:val="footer"/>
    <w:basedOn w:val="Normalny"/>
    <w:link w:val="StopkaZnak"/>
    <w:uiPriority w:val="99"/>
    <w:rsid w:val="00372B87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72B87"/>
  </w:style>
  <w:style w:type="paragraph" w:styleId="Tekstdymka">
    <w:name w:val="Balloon Text"/>
    <w:basedOn w:val="Normalny"/>
    <w:link w:val="TekstdymkaZnak"/>
    <w:uiPriority w:val="99"/>
    <w:semiHidden/>
    <w:rsid w:val="00372B87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link w:val="Tekstdymka"/>
    <w:uiPriority w:val="99"/>
    <w:semiHidden/>
    <w:locked/>
    <w:rsid w:val="00372B8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A5B01"/>
    <w:rPr>
      <w:rFonts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1352C"/>
    <w:pPr>
      <w:ind w:left="720"/>
    </w:pPr>
  </w:style>
  <w:style w:type="character" w:styleId="Hipercze">
    <w:name w:val="Hyperlink"/>
    <w:uiPriority w:val="99"/>
    <w:rsid w:val="0016075D"/>
    <w:rPr>
      <w:color w:val="0000FF"/>
      <w:u w:val="single"/>
    </w:rPr>
  </w:style>
  <w:style w:type="character" w:styleId="UyteHipercze">
    <w:name w:val="FollowedHyperlink"/>
    <w:uiPriority w:val="99"/>
    <w:semiHidden/>
    <w:rsid w:val="00BC3507"/>
    <w:rPr>
      <w:color w:val="auto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933926"/>
  </w:style>
  <w:style w:type="character" w:styleId="Uwydatnienie">
    <w:name w:val="Emphasis"/>
    <w:uiPriority w:val="99"/>
    <w:qFormat/>
    <w:rsid w:val="00035C70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rsid w:val="00D02157"/>
    <w:pPr>
      <w:widowControl/>
      <w:autoSpaceDE/>
      <w:autoSpaceDN/>
      <w:adjustRightInd/>
      <w:spacing w:line="240" w:lineRule="auto"/>
    </w:pPr>
    <w:rPr>
      <w:rFonts w:ascii="Calibri" w:eastAsia="Century Gothic" w:hAnsi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semiHidden/>
    <w:locked/>
    <w:rsid w:val="00D02157"/>
    <w:rPr>
      <w:rFonts w:ascii="Calibri" w:hAnsi="Calibri" w:cs="Calibri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0F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40F6"/>
    <w:rPr>
      <w:rFonts w:ascii="Arial" w:eastAsia="Times New Roman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4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467"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382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nr 000-05-2014-(wzór)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nr 000-05-2014-(wzór)</dc:title>
  <dc:subject/>
  <dc:creator>KOMPUTER</dc:creator>
  <cp:keywords/>
  <dc:description/>
  <cp:lastModifiedBy>Michał.Jaworski</cp:lastModifiedBy>
  <cp:revision>4</cp:revision>
  <cp:lastPrinted>2014-05-22T12:48:00Z</cp:lastPrinted>
  <dcterms:created xsi:type="dcterms:W3CDTF">2018-12-28T10:35:00Z</dcterms:created>
  <dcterms:modified xsi:type="dcterms:W3CDTF">2018-12-28T11:14:00Z</dcterms:modified>
</cp:coreProperties>
</file>